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25" w:rsidRPr="00FF12D0" w:rsidRDefault="0085374A" w:rsidP="00235A6B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lang w:val="en-IN"/>
        </w:rPr>
      </w:pPr>
      <w:r w:rsidRPr="00FF12D0">
        <w:rPr>
          <w:rFonts w:ascii="Times New Roman" w:hAnsi="Times New Roman" w:cs="Times New Roman"/>
          <w:b/>
          <w:sz w:val="48"/>
          <w:szCs w:val="28"/>
          <w:lang w:val="en-IN"/>
        </w:rPr>
        <w:t>Seminar on National Account</w:t>
      </w:r>
      <w:r w:rsidR="002C4C4B">
        <w:rPr>
          <w:rFonts w:ascii="Times New Roman" w:hAnsi="Times New Roman" w:cs="Times New Roman"/>
          <w:b/>
          <w:sz w:val="48"/>
          <w:szCs w:val="28"/>
          <w:lang w:val="en-IN"/>
        </w:rPr>
        <w:t>s</w:t>
      </w:r>
      <w:r w:rsidR="00235A6B" w:rsidRPr="00FF12D0">
        <w:rPr>
          <w:rFonts w:ascii="Times New Roman" w:hAnsi="Times New Roman" w:cs="Times New Roman"/>
          <w:b/>
          <w:sz w:val="48"/>
          <w:szCs w:val="28"/>
          <w:lang w:val="en-IN"/>
        </w:rPr>
        <w:t xml:space="preserve"> </w:t>
      </w:r>
    </w:p>
    <w:p w:rsidR="00902CBC" w:rsidRDefault="00902CBC" w:rsidP="00235A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IN"/>
        </w:rPr>
      </w:pPr>
    </w:p>
    <w:p w:rsidR="00F227A5" w:rsidRDefault="00902CBC" w:rsidP="00235A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IN"/>
        </w:rPr>
      </w:pPr>
      <w:r>
        <w:rPr>
          <w:rFonts w:ascii="Times New Roman" w:hAnsi="Times New Roman" w:cs="Times New Roman"/>
          <w:b/>
          <w:sz w:val="24"/>
          <w:szCs w:val="28"/>
          <w:lang w:val="en-IN"/>
        </w:rPr>
        <w:t>[</w:t>
      </w:r>
      <w:r w:rsidR="0085374A">
        <w:rPr>
          <w:rFonts w:ascii="Times New Roman" w:hAnsi="Times New Roman" w:cs="Times New Roman"/>
          <w:b/>
          <w:sz w:val="24"/>
          <w:szCs w:val="28"/>
          <w:lang w:val="en-IN"/>
        </w:rPr>
        <w:t>11</w:t>
      </w:r>
      <w:r w:rsidR="0085374A" w:rsidRPr="0085374A">
        <w:rPr>
          <w:rFonts w:ascii="Times New Roman" w:hAnsi="Times New Roman" w:cs="Times New Roman"/>
          <w:b/>
          <w:sz w:val="24"/>
          <w:szCs w:val="28"/>
          <w:vertAlign w:val="superscript"/>
          <w:lang w:val="en-IN"/>
        </w:rPr>
        <w:t>th</w:t>
      </w:r>
      <w:r w:rsidR="0085374A">
        <w:rPr>
          <w:rFonts w:ascii="Times New Roman" w:hAnsi="Times New Roman" w:cs="Times New Roman"/>
          <w:b/>
          <w:sz w:val="24"/>
          <w:szCs w:val="28"/>
          <w:lang w:val="en-IN"/>
        </w:rPr>
        <w:t xml:space="preserve"> November</w:t>
      </w:r>
      <w:r w:rsidR="00235A6B" w:rsidRPr="00974CBF">
        <w:rPr>
          <w:rFonts w:ascii="Times New Roman" w:hAnsi="Times New Roman" w:cs="Times New Roman"/>
          <w:b/>
          <w:sz w:val="24"/>
          <w:szCs w:val="28"/>
          <w:lang w:val="en-IN"/>
        </w:rPr>
        <w:t>, 2022</w:t>
      </w:r>
      <w:r>
        <w:rPr>
          <w:rFonts w:ascii="Times New Roman" w:hAnsi="Times New Roman" w:cs="Times New Roman"/>
          <w:b/>
          <w:sz w:val="24"/>
          <w:szCs w:val="28"/>
          <w:lang w:val="en-IN"/>
        </w:rPr>
        <w:t>]</w:t>
      </w:r>
    </w:p>
    <w:p w:rsidR="00974CBF" w:rsidRPr="00974CBF" w:rsidRDefault="00974CBF" w:rsidP="00235A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IN"/>
        </w:rPr>
      </w:pPr>
    </w:p>
    <w:tbl>
      <w:tblPr>
        <w:tblStyle w:val="TableGrid"/>
        <w:tblW w:w="9225" w:type="dxa"/>
        <w:jc w:val="center"/>
        <w:tblLook w:val="04A0" w:firstRow="1" w:lastRow="0" w:firstColumn="1" w:lastColumn="0" w:noHBand="0" w:noVBand="1"/>
      </w:tblPr>
      <w:tblGrid>
        <w:gridCol w:w="926"/>
        <w:gridCol w:w="3588"/>
        <w:gridCol w:w="3311"/>
        <w:gridCol w:w="1400"/>
      </w:tblGrid>
      <w:tr w:rsidR="0028337A" w:rsidRPr="00974CBF" w:rsidTr="007F0FC2">
        <w:trPr>
          <w:trHeight w:val="360"/>
          <w:jc w:val="center"/>
        </w:trPr>
        <w:tc>
          <w:tcPr>
            <w:tcW w:w="9225" w:type="dxa"/>
            <w:gridSpan w:val="4"/>
            <w:shd w:val="clear" w:color="auto" w:fill="002060"/>
            <w:vAlign w:val="center"/>
          </w:tcPr>
          <w:p w:rsidR="00902CBC" w:rsidRDefault="00902CBC" w:rsidP="008B237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IN"/>
              </w:rPr>
            </w:pPr>
          </w:p>
          <w:p w:rsidR="00902CBC" w:rsidRDefault="00902CBC" w:rsidP="008B237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IN"/>
              </w:rPr>
            </w:pPr>
          </w:p>
          <w:p w:rsidR="0028337A" w:rsidRPr="00FF12D0" w:rsidRDefault="0085374A" w:rsidP="008B237A">
            <w:pPr>
              <w:jc w:val="center"/>
              <w:rPr>
                <w:rFonts w:ascii="Times New Roman" w:hAnsi="Times New Roman" w:cs="Times New Roman"/>
                <w:b/>
                <w:sz w:val="36"/>
                <w:szCs w:val="20"/>
                <w:lang w:val="en-IN"/>
              </w:rPr>
            </w:pPr>
            <w:r w:rsidRPr="00FF12D0">
              <w:rPr>
                <w:rFonts w:ascii="Times New Roman" w:hAnsi="Times New Roman" w:cs="Times New Roman"/>
                <w:b/>
                <w:sz w:val="36"/>
                <w:szCs w:val="20"/>
                <w:lang w:val="en-IN"/>
              </w:rPr>
              <w:t>Programme Schedule</w:t>
            </w:r>
          </w:p>
          <w:p w:rsidR="00902CBC" w:rsidRPr="00974CBF" w:rsidRDefault="00902CBC" w:rsidP="008B237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IN"/>
              </w:rPr>
            </w:pPr>
          </w:p>
        </w:tc>
      </w:tr>
      <w:tr w:rsidR="00731E2D" w:rsidRPr="00974CBF" w:rsidTr="007F0FC2">
        <w:trPr>
          <w:jc w:val="center"/>
        </w:trPr>
        <w:tc>
          <w:tcPr>
            <w:tcW w:w="926" w:type="dxa"/>
            <w:vAlign w:val="center"/>
          </w:tcPr>
          <w:p w:rsidR="00731E2D" w:rsidRPr="00731E2D" w:rsidRDefault="00731E2D" w:rsidP="008B237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lang w:val="en-IN"/>
              </w:rPr>
            </w:pPr>
            <w:r w:rsidRPr="00731E2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lang w:val="en-IN"/>
              </w:rPr>
              <w:t>Sr. No.</w:t>
            </w:r>
          </w:p>
        </w:tc>
        <w:tc>
          <w:tcPr>
            <w:tcW w:w="6899" w:type="dxa"/>
            <w:gridSpan w:val="2"/>
            <w:vAlign w:val="center"/>
          </w:tcPr>
          <w:p w:rsidR="00731E2D" w:rsidRPr="00731E2D" w:rsidRDefault="00731E2D" w:rsidP="008B237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lang w:val="en-IN"/>
              </w:rPr>
            </w:pPr>
            <w:r w:rsidRPr="00731E2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lang w:val="en-IN"/>
              </w:rPr>
              <w:t>Detail of Programme</w:t>
            </w:r>
          </w:p>
        </w:tc>
        <w:tc>
          <w:tcPr>
            <w:tcW w:w="1400" w:type="dxa"/>
            <w:vAlign w:val="center"/>
          </w:tcPr>
          <w:p w:rsidR="00731E2D" w:rsidRPr="00731E2D" w:rsidRDefault="00731E2D" w:rsidP="008B237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lang w:val="en-IN"/>
              </w:rPr>
            </w:pPr>
            <w:r w:rsidRPr="00731E2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lang w:val="en-IN"/>
              </w:rPr>
              <w:t>Time</w:t>
            </w:r>
          </w:p>
        </w:tc>
      </w:tr>
      <w:tr w:rsidR="00A348CB" w:rsidRPr="00974CBF" w:rsidTr="007F0FC2">
        <w:trPr>
          <w:trHeight w:val="432"/>
          <w:jc w:val="center"/>
        </w:trPr>
        <w:tc>
          <w:tcPr>
            <w:tcW w:w="926" w:type="dxa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6899" w:type="dxa"/>
            <w:gridSpan w:val="2"/>
            <w:vAlign w:val="center"/>
          </w:tcPr>
          <w:p w:rsidR="00A348CB" w:rsidRPr="002C4C4B" w:rsidRDefault="0085374A" w:rsidP="00FF12D0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C4C4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Registration </w:t>
            </w:r>
          </w:p>
        </w:tc>
        <w:tc>
          <w:tcPr>
            <w:tcW w:w="1400" w:type="dxa"/>
            <w:vAlign w:val="center"/>
          </w:tcPr>
          <w:p w:rsidR="00A348CB" w:rsidRPr="00FF12D0" w:rsidRDefault="0085374A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13.00-14.00</w:t>
            </w:r>
          </w:p>
        </w:tc>
      </w:tr>
      <w:tr w:rsidR="00A348CB" w:rsidRPr="00974CBF" w:rsidTr="007F0FC2">
        <w:trPr>
          <w:trHeight w:val="432"/>
          <w:jc w:val="center"/>
        </w:trPr>
        <w:tc>
          <w:tcPr>
            <w:tcW w:w="926" w:type="dxa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899" w:type="dxa"/>
            <w:gridSpan w:val="2"/>
            <w:vAlign w:val="center"/>
          </w:tcPr>
          <w:p w:rsidR="00A348CB" w:rsidRPr="007F0FC2" w:rsidRDefault="0085374A" w:rsidP="00A348C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F0FC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Welcome</w:t>
            </w:r>
            <w:r w:rsidR="00A348CB" w:rsidRPr="007F0FC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address by</w:t>
            </w:r>
            <w:r w:rsidRPr="007F0FC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Dr </w:t>
            </w:r>
            <w:r w:rsidRPr="007F0FC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 C. Kulshreshtha</w:t>
            </w:r>
            <w:r w:rsidRPr="007F0FC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,</w:t>
            </w:r>
            <w:r w:rsidR="00A348CB" w:rsidRPr="007F0FC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President, IARNIW</w:t>
            </w:r>
          </w:p>
        </w:tc>
        <w:tc>
          <w:tcPr>
            <w:tcW w:w="1400" w:type="dxa"/>
            <w:vAlign w:val="center"/>
          </w:tcPr>
          <w:p w:rsidR="00A348CB" w:rsidRPr="00FF12D0" w:rsidRDefault="0085374A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14.00-14.10</w:t>
            </w:r>
          </w:p>
        </w:tc>
      </w:tr>
      <w:tr w:rsidR="00A348CB" w:rsidRPr="00974CBF" w:rsidTr="007F0FC2">
        <w:trPr>
          <w:trHeight w:val="564"/>
          <w:jc w:val="center"/>
        </w:trPr>
        <w:tc>
          <w:tcPr>
            <w:tcW w:w="9225" w:type="dxa"/>
            <w:gridSpan w:val="4"/>
            <w:shd w:val="clear" w:color="auto" w:fill="FFFF00"/>
            <w:vAlign w:val="center"/>
          </w:tcPr>
          <w:p w:rsidR="00A348CB" w:rsidRPr="00FF12D0" w:rsidRDefault="00FF12D0" w:rsidP="00A348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b/>
                <w:sz w:val="28"/>
                <w:szCs w:val="24"/>
                <w:lang w:val="en-IN"/>
              </w:rPr>
              <w:t>Seminar Papers</w:t>
            </w:r>
          </w:p>
          <w:p w:rsidR="00902CBC" w:rsidRPr="00FF12D0" w:rsidRDefault="00902CBC" w:rsidP="00A34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A348CB" w:rsidRPr="00974CBF" w:rsidTr="007F0FC2">
        <w:trPr>
          <w:trHeight w:val="36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IN"/>
              </w:rPr>
              <w:t>S.No.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F12D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Title of the paper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F12D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Author(s)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IN"/>
              </w:rPr>
              <w:t>Time</w:t>
            </w:r>
          </w:p>
        </w:tc>
      </w:tr>
      <w:tr w:rsidR="00A348CB" w:rsidRPr="00974CBF" w:rsidTr="007F0FC2">
        <w:trPr>
          <w:trHeight w:val="564"/>
          <w:jc w:val="center"/>
        </w:trPr>
        <w:tc>
          <w:tcPr>
            <w:tcW w:w="926" w:type="dxa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3588" w:type="dxa"/>
            <w:vAlign w:val="center"/>
          </w:tcPr>
          <w:p w:rsidR="00A348CB" w:rsidRPr="00FF12D0" w:rsidRDefault="0085374A" w:rsidP="00A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</w:rPr>
              <w:t>System of National Accounts (SNA)-Updates</w:t>
            </w:r>
          </w:p>
        </w:tc>
        <w:tc>
          <w:tcPr>
            <w:tcW w:w="3311" w:type="dxa"/>
            <w:vAlign w:val="center"/>
          </w:tcPr>
          <w:p w:rsidR="00A348CB" w:rsidRPr="00FF12D0" w:rsidRDefault="00FF12D0" w:rsidP="00A34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</w:t>
            </w:r>
            <w:proofErr w:type="spellStart"/>
            <w:r w:rsidR="0085374A"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Brijendra</w:t>
            </w:r>
            <w:proofErr w:type="spellEnd"/>
            <w:r w:rsidR="0085374A"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  <w:r w:rsidR="0085374A"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374A" w:rsidRPr="00FF12D0" w:rsidRDefault="0085374A" w:rsidP="00A34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Accounts Division,</w:t>
            </w:r>
          </w:p>
          <w:p w:rsidR="0085374A" w:rsidRPr="00FF12D0" w:rsidRDefault="0085374A" w:rsidP="00A34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NSO, MoSPI, New Delhi</w:t>
            </w:r>
          </w:p>
          <w:p w:rsidR="0085374A" w:rsidRPr="00FF12D0" w:rsidRDefault="0085374A" w:rsidP="00A3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A348CB" w:rsidRPr="00FF12D0" w:rsidRDefault="0085374A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14.10-15.10</w:t>
            </w:r>
          </w:p>
        </w:tc>
      </w:tr>
      <w:tr w:rsidR="00A348CB" w:rsidRPr="00974CBF" w:rsidTr="007F0FC2">
        <w:trPr>
          <w:trHeight w:val="564"/>
          <w:jc w:val="center"/>
        </w:trPr>
        <w:tc>
          <w:tcPr>
            <w:tcW w:w="926" w:type="dxa"/>
            <w:vAlign w:val="center"/>
          </w:tcPr>
          <w:p w:rsidR="00A348CB" w:rsidRPr="00FF12D0" w:rsidRDefault="00A348CB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3588" w:type="dxa"/>
            <w:vAlign w:val="center"/>
          </w:tcPr>
          <w:p w:rsidR="00A348CB" w:rsidRPr="00FF12D0" w:rsidRDefault="00FF12D0" w:rsidP="00A348C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Nowcasting India’s GDP using</w:t>
            </w:r>
            <w:r w:rsidR="0085374A"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Weekly Activity Index</w:t>
            </w:r>
          </w:p>
        </w:tc>
        <w:tc>
          <w:tcPr>
            <w:tcW w:w="3311" w:type="dxa"/>
            <w:vAlign w:val="center"/>
          </w:tcPr>
          <w:p w:rsidR="00A348CB" w:rsidRPr="00FF12D0" w:rsidRDefault="0085374A" w:rsidP="00A34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Anupam</w:t>
            </w:r>
            <w:proofErr w:type="spellEnd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Prakash and Ms</w:t>
            </w:r>
            <w:r w:rsidR="00FF12D0"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Chaitali</w:t>
            </w:r>
            <w:proofErr w:type="spellEnd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Bhowmick</w:t>
            </w:r>
            <w:proofErr w:type="spellEnd"/>
          </w:p>
          <w:p w:rsidR="0085374A" w:rsidRDefault="0085374A" w:rsidP="00A34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Accounts  Analysis Division, Department of Economic and Policy Research, Reserve Bank of India</w:t>
            </w:r>
            <w:r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, Mumbai</w:t>
            </w:r>
          </w:p>
          <w:p w:rsidR="007F0FC2" w:rsidRPr="00FF12D0" w:rsidRDefault="007F0FC2" w:rsidP="00A348C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bookmarkStart w:id="0" w:name="_GoBack"/>
            <w:bookmarkEnd w:id="0"/>
          </w:p>
        </w:tc>
        <w:tc>
          <w:tcPr>
            <w:tcW w:w="1400" w:type="dxa"/>
            <w:vAlign w:val="center"/>
          </w:tcPr>
          <w:p w:rsidR="00A348CB" w:rsidRPr="00FF12D0" w:rsidRDefault="0085374A" w:rsidP="00A34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15.10-16.10</w:t>
            </w:r>
          </w:p>
        </w:tc>
      </w:tr>
      <w:tr w:rsidR="0085374A" w:rsidRPr="00974CBF" w:rsidTr="007F0FC2">
        <w:trPr>
          <w:trHeight w:val="564"/>
          <w:jc w:val="center"/>
        </w:trPr>
        <w:tc>
          <w:tcPr>
            <w:tcW w:w="926" w:type="dxa"/>
            <w:vAlign w:val="center"/>
          </w:tcPr>
          <w:p w:rsidR="0085374A" w:rsidRPr="00FF12D0" w:rsidRDefault="0085374A" w:rsidP="0085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3588" w:type="dxa"/>
            <w:vAlign w:val="center"/>
          </w:tcPr>
          <w:p w:rsidR="0085374A" w:rsidRDefault="00FF12D0" w:rsidP="008537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Regional data to A</w:t>
            </w:r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nalyze</w:t>
            </w:r>
            <w:r w:rsidR="0085374A"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Growth and Convergence in Indian Economy</w:t>
            </w:r>
          </w:p>
          <w:p w:rsidR="007F0FC2" w:rsidRPr="00FF12D0" w:rsidRDefault="007F0FC2" w:rsidP="00853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11" w:type="dxa"/>
            <w:vAlign w:val="center"/>
          </w:tcPr>
          <w:p w:rsidR="0085374A" w:rsidRPr="00FF12D0" w:rsidRDefault="0085374A" w:rsidP="0085374A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Sabyasachi</w:t>
            </w:r>
            <w:proofErr w:type="spellEnd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proofErr w:type="spellEnd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, Institute of Economic Growth</w:t>
            </w:r>
            <w:r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</w:t>
            </w: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85374A" w:rsidRPr="00FF12D0" w:rsidRDefault="00DE1C66" w:rsidP="0085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16.10-17.10</w:t>
            </w:r>
          </w:p>
        </w:tc>
      </w:tr>
      <w:tr w:rsidR="0085374A" w:rsidRPr="00974CBF" w:rsidTr="007F0FC2">
        <w:trPr>
          <w:trHeight w:val="564"/>
          <w:jc w:val="center"/>
        </w:trPr>
        <w:tc>
          <w:tcPr>
            <w:tcW w:w="926" w:type="dxa"/>
            <w:vAlign w:val="center"/>
          </w:tcPr>
          <w:p w:rsidR="0085374A" w:rsidRPr="00FF12D0" w:rsidRDefault="0085374A" w:rsidP="0085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588" w:type="dxa"/>
            <w:vAlign w:val="center"/>
          </w:tcPr>
          <w:p w:rsidR="0085374A" w:rsidRPr="00FF12D0" w:rsidRDefault="00FF12D0" w:rsidP="00853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Vote of Thanks</w:t>
            </w:r>
          </w:p>
        </w:tc>
        <w:tc>
          <w:tcPr>
            <w:tcW w:w="3311" w:type="dxa"/>
            <w:vAlign w:val="center"/>
          </w:tcPr>
          <w:p w:rsidR="0085374A" w:rsidRPr="00FF12D0" w:rsidRDefault="00FF12D0" w:rsidP="0085374A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>Nivedita</w:t>
            </w:r>
            <w:proofErr w:type="spellEnd"/>
            <w:r w:rsidRPr="00FD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Secretary, </w:t>
            </w:r>
            <w:r w:rsidR="00731E2D">
              <w:rPr>
                <w:rFonts w:ascii="Times New Roman" w:eastAsia="Times New Roman" w:hAnsi="Times New Roman" w:cs="Times New Roman"/>
                <w:sz w:val="24"/>
                <w:szCs w:val="24"/>
              </w:rPr>
              <w:t>IARNIW</w:t>
            </w:r>
          </w:p>
        </w:tc>
        <w:tc>
          <w:tcPr>
            <w:tcW w:w="1400" w:type="dxa"/>
            <w:vAlign w:val="center"/>
          </w:tcPr>
          <w:p w:rsidR="0085374A" w:rsidRPr="00FF12D0" w:rsidRDefault="00FF12D0" w:rsidP="0085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17.10-17.15</w:t>
            </w:r>
          </w:p>
        </w:tc>
      </w:tr>
      <w:tr w:rsidR="00FF12D0" w:rsidRPr="00974CBF" w:rsidTr="007F0FC2">
        <w:trPr>
          <w:trHeight w:val="564"/>
          <w:jc w:val="center"/>
        </w:trPr>
        <w:tc>
          <w:tcPr>
            <w:tcW w:w="7825" w:type="dxa"/>
            <w:gridSpan w:val="3"/>
            <w:shd w:val="clear" w:color="auto" w:fill="002060"/>
            <w:vAlign w:val="center"/>
          </w:tcPr>
          <w:p w:rsidR="00FF12D0" w:rsidRPr="00FF12D0" w:rsidRDefault="00FF12D0" w:rsidP="00F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D0">
              <w:rPr>
                <w:rFonts w:ascii="Times New Roman" w:eastAsia="Times New Roman" w:hAnsi="Times New Roman" w:cs="Times New Roman"/>
                <w:sz w:val="24"/>
                <w:szCs w:val="24"/>
              </w:rPr>
              <w:t>Closing of the Seminar</w:t>
            </w:r>
          </w:p>
        </w:tc>
        <w:tc>
          <w:tcPr>
            <w:tcW w:w="1400" w:type="dxa"/>
            <w:shd w:val="clear" w:color="auto" w:fill="002060"/>
            <w:vAlign w:val="center"/>
          </w:tcPr>
          <w:p w:rsidR="00FF12D0" w:rsidRPr="00FF12D0" w:rsidRDefault="00FF12D0" w:rsidP="0085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17.15-18.00</w:t>
            </w:r>
          </w:p>
        </w:tc>
      </w:tr>
    </w:tbl>
    <w:p w:rsidR="00974CBF" w:rsidRDefault="00974CBF"/>
    <w:p w:rsidR="0071686B" w:rsidRPr="00974CBF" w:rsidRDefault="0071686B" w:rsidP="00974CBF">
      <w:pPr>
        <w:rPr>
          <w:sz w:val="20"/>
          <w:lang w:val="en-IN"/>
        </w:rPr>
      </w:pPr>
    </w:p>
    <w:sectPr w:rsidR="0071686B" w:rsidRPr="00974CBF" w:rsidSect="00974CBF">
      <w:pgSz w:w="11907" w:h="16839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B"/>
    <w:rsid w:val="00055C23"/>
    <w:rsid w:val="00072AFC"/>
    <w:rsid w:val="000A3940"/>
    <w:rsid w:val="000F20CA"/>
    <w:rsid w:val="00114C4B"/>
    <w:rsid w:val="00120C79"/>
    <w:rsid w:val="00194E73"/>
    <w:rsid w:val="001D4B4C"/>
    <w:rsid w:val="00235A6B"/>
    <w:rsid w:val="00265DAA"/>
    <w:rsid w:val="0028337A"/>
    <w:rsid w:val="002C4C4B"/>
    <w:rsid w:val="0031485D"/>
    <w:rsid w:val="00335D21"/>
    <w:rsid w:val="0038758A"/>
    <w:rsid w:val="004106D8"/>
    <w:rsid w:val="0045099C"/>
    <w:rsid w:val="004E7C3F"/>
    <w:rsid w:val="004F6230"/>
    <w:rsid w:val="00507593"/>
    <w:rsid w:val="00601185"/>
    <w:rsid w:val="00615D25"/>
    <w:rsid w:val="0063678C"/>
    <w:rsid w:val="00680AF5"/>
    <w:rsid w:val="0068180F"/>
    <w:rsid w:val="006A1C8B"/>
    <w:rsid w:val="00710717"/>
    <w:rsid w:val="0071686B"/>
    <w:rsid w:val="00731E2D"/>
    <w:rsid w:val="007F0FC2"/>
    <w:rsid w:val="00801C38"/>
    <w:rsid w:val="008356B6"/>
    <w:rsid w:val="0085374A"/>
    <w:rsid w:val="008B237A"/>
    <w:rsid w:val="008C1CB2"/>
    <w:rsid w:val="00902CBC"/>
    <w:rsid w:val="00974CBF"/>
    <w:rsid w:val="00A2023D"/>
    <w:rsid w:val="00A26C6B"/>
    <w:rsid w:val="00A348CB"/>
    <w:rsid w:val="00A614AF"/>
    <w:rsid w:val="00AA520C"/>
    <w:rsid w:val="00AB29BD"/>
    <w:rsid w:val="00B05D06"/>
    <w:rsid w:val="00B4136C"/>
    <w:rsid w:val="00B54776"/>
    <w:rsid w:val="00B673C7"/>
    <w:rsid w:val="00BB2335"/>
    <w:rsid w:val="00BB2728"/>
    <w:rsid w:val="00BF0A5C"/>
    <w:rsid w:val="00C11AD6"/>
    <w:rsid w:val="00C45399"/>
    <w:rsid w:val="00C659E1"/>
    <w:rsid w:val="00C70DBC"/>
    <w:rsid w:val="00CA5609"/>
    <w:rsid w:val="00D15FBC"/>
    <w:rsid w:val="00D24FFE"/>
    <w:rsid w:val="00D57519"/>
    <w:rsid w:val="00D66780"/>
    <w:rsid w:val="00DC22D4"/>
    <w:rsid w:val="00DE1C66"/>
    <w:rsid w:val="00DF61E2"/>
    <w:rsid w:val="00F2217B"/>
    <w:rsid w:val="00F227A5"/>
    <w:rsid w:val="00FB0B3C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13B4-B705-43C2-8BF6-7CA8D01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539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114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4C4B"/>
    <w:rPr>
      <w:sz w:val="20"/>
      <w:szCs w:val="20"/>
    </w:rPr>
  </w:style>
  <w:style w:type="paragraph" w:styleId="NoSpacing">
    <w:name w:val="No Spacing"/>
    <w:uiPriority w:val="1"/>
    <w:qFormat/>
    <w:rsid w:val="00114C4B"/>
    <w:pPr>
      <w:spacing w:after="0" w:line="240" w:lineRule="auto"/>
    </w:pPr>
    <w:rPr>
      <w:lang w:val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C4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07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Kumar</dc:creator>
  <cp:keywords/>
  <dc:description/>
  <cp:lastModifiedBy>Microsoft account</cp:lastModifiedBy>
  <cp:revision>6</cp:revision>
  <cp:lastPrinted>2022-03-03T12:02:00Z</cp:lastPrinted>
  <dcterms:created xsi:type="dcterms:W3CDTF">2022-11-08T08:57:00Z</dcterms:created>
  <dcterms:modified xsi:type="dcterms:W3CDTF">2022-11-08T09:43:00Z</dcterms:modified>
</cp:coreProperties>
</file>